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69A16" w14:textId="77777777" w:rsidR="00804FA2" w:rsidRDefault="00804FA2" w:rsidP="00804FA2">
      <w:r w:rsidRPr="00804FA2">
        <w:rPr>
          <w:b/>
          <w:bCs/>
        </w:rPr>
        <w:t>Form 1: Notice of Intention and Entitlement to Take Neonatal Care Leave (Birth)</w:t>
      </w:r>
    </w:p>
    <w:p w14:paraId="35CD0BA3" w14:textId="1837D470" w:rsidR="00804FA2" w:rsidRDefault="00804FA2" w:rsidP="00804FA2">
      <w:r w:rsidRPr="00804FA2">
        <w:t xml:space="preserve">I am </w:t>
      </w:r>
      <w:r>
        <w:t>submitting this form</w:t>
      </w:r>
      <w:r w:rsidRPr="00804FA2">
        <w:t xml:space="preserve"> to give notice of my intention to take Neonatal Care Leave under the Neonatal Care Leave and Pay Act 2023.</w:t>
      </w:r>
    </w:p>
    <w:p w14:paraId="57787FDE" w14:textId="01F7B6E4" w:rsidR="00804FA2" w:rsidRDefault="00804FA2" w:rsidP="00804FA2">
      <w:r w:rsidRPr="00804FA2">
        <w:t>I confirm that I have a qualifying family relationship with my child, entitling me to take this period of statutory Neonatal Care Leave</w:t>
      </w:r>
    </w:p>
    <w:p w14:paraId="7C13DAF5" w14:textId="18E21F07" w:rsidR="00804FA2" w:rsidRDefault="00804FA2" w:rsidP="00804FA2">
      <w:pPr>
        <w:rPr>
          <w:b/>
          <w:bCs/>
        </w:rPr>
      </w:pPr>
      <w:r w:rsidRPr="00804FA2">
        <w:rPr>
          <w:b/>
          <w:bCs/>
        </w:rPr>
        <w:t>Employee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157"/>
      </w:tblGrid>
      <w:tr w:rsidR="00804FA2" w14:paraId="3AA452EC" w14:textId="77777777" w:rsidTr="00804FA2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97F6E15" w14:textId="4B9CA103" w:rsidR="00804FA2" w:rsidRDefault="00804FA2" w:rsidP="00804FA2">
            <w:r>
              <w:t>Full Name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08AEF2C6" w14:textId="77777777" w:rsidR="00804FA2" w:rsidRDefault="00804FA2" w:rsidP="00804FA2"/>
        </w:tc>
      </w:tr>
      <w:tr w:rsidR="00804FA2" w14:paraId="584FB462" w14:textId="77777777" w:rsidTr="00804FA2">
        <w:trPr>
          <w:trHeight w:val="413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D0DFC07" w14:textId="37505971" w:rsidR="00804FA2" w:rsidRDefault="00804FA2" w:rsidP="00804FA2">
            <w:r>
              <w:t>Job Title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C8A7FA5" w14:textId="77777777" w:rsidR="00804FA2" w:rsidRDefault="00804FA2" w:rsidP="00804FA2"/>
        </w:tc>
      </w:tr>
      <w:tr w:rsidR="00804FA2" w14:paraId="73D60704" w14:textId="77777777" w:rsidTr="00804FA2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C7EC78" w14:textId="45EBA7C6" w:rsidR="00804FA2" w:rsidRDefault="00804FA2" w:rsidP="00804FA2">
            <w:r>
              <w:t xml:space="preserve">Employee Number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04C77B68" w14:textId="77777777" w:rsidR="00804FA2" w:rsidRDefault="00804FA2" w:rsidP="00804FA2"/>
        </w:tc>
      </w:tr>
      <w:tr w:rsidR="00804FA2" w14:paraId="03713CC9" w14:textId="77777777" w:rsidTr="00804FA2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74D8142B" w14:textId="780F0E39" w:rsidR="00804FA2" w:rsidRDefault="00804FA2" w:rsidP="00804FA2">
            <w:r>
              <w:t xml:space="preserve">Department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08AAF3B" w14:textId="77777777" w:rsidR="00804FA2" w:rsidRDefault="00804FA2" w:rsidP="00804FA2"/>
        </w:tc>
      </w:tr>
      <w:tr w:rsidR="00804FA2" w14:paraId="289CECB1" w14:textId="77777777" w:rsidTr="00804FA2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A359009" w14:textId="08633146" w:rsidR="00804FA2" w:rsidRDefault="00804FA2" w:rsidP="00804FA2">
            <w:r>
              <w:t>Line Manager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E378C4" w14:textId="77777777" w:rsidR="00804FA2" w:rsidRDefault="00804FA2" w:rsidP="00804FA2"/>
        </w:tc>
      </w:tr>
    </w:tbl>
    <w:p w14:paraId="4F5D02C7" w14:textId="16231925" w:rsidR="00427A31" w:rsidRDefault="00427A31" w:rsidP="00804FA2">
      <w:pPr>
        <w:rPr>
          <w:b/>
          <w:bCs/>
        </w:rPr>
      </w:pPr>
    </w:p>
    <w:p w14:paraId="1063DAA1" w14:textId="7B1AD4A7" w:rsidR="00804FA2" w:rsidRDefault="00804FA2" w:rsidP="00804FA2">
      <w:pPr>
        <w:rPr>
          <w:b/>
          <w:bCs/>
        </w:rPr>
      </w:pPr>
      <w:r w:rsidRPr="00804FA2">
        <w:rPr>
          <w:b/>
          <w:bCs/>
        </w:rPr>
        <w:t>Child’s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157"/>
      </w:tblGrid>
      <w:tr w:rsidR="00804FA2" w14:paraId="0D90E965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1C71087" w14:textId="75C41E42" w:rsidR="00804FA2" w:rsidRDefault="00804FA2" w:rsidP="00A0232B">
            <w:r>
              <w:t xml:space="preserve">Child’s Full Name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CD1F42B" w14:textId="77777777" w:rsidR="00804FA2" w:rsidRDefault="00804FA2" w:rsidP="00A0232B"/>
        </w:tc>
      </w:tr>
      <w:tr w:rsidR="00804FA2" w:rsidRPr="00804FA2" w14:paraId="3032B87B" w14:textId="77777777" w:rsidTr="00A0232B">
        <w:trPr>
          <w:trHeight w:val="413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B567E05" w14:textId="1A7F2A87" w:rsidR="00804FA2" w:rsidRPr="00804FA2" w:rsidRDefault="00804FA2" w:rsidP="00A0232B">
            <w:pPr>
              <w:rPr>
                <w:lang w:val="fr-FR"/>
              </w:rPr>
            </w:pPr>
            <w:r w:rsidRPr="00804FA2">
              <w:rPr>
                <w:lang w:val="fr-FR"/>
              </w:rPr>
              <w:t>D.O.B / placement d</w:t>
            </w:r>
            <w:r>
              <w:rPr>
                <w:lang w:val="fr-FR"/>
              </w:rPr>
              <w:t>ate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102D2D62" w14:textId="77777777" w:rsidR="00804FA2" w:rsidRPr="00804FA2" w:rsidRDefault="00804FA2" w:rsidP="00A0232B">
            <w:pPr>
              <w:rPr>
                <w:lang w:val="fr-FR"/>
              </w:rPr>
            </w:pPr>
          </w:p>
        </w:tc>
      </w:tr>
      <w:tr w:rsidR="00804FA2" w14:paraId="40477E42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DC2326" w14:textId="3C109E56" w:rsidR="00804FA2" w:rsidRDefault="00804FA2" w:rsidP="00A0232B">
            <w:r>
              <w:t>Hospital Name</w:t>
            </w:r>
            <w:r>
              <w:t xml:space="preserve">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2C3D21D4" w14:textId="77777777" w:rsidR="00804FA2" w:rsidRDefault="00804FA2" w:rsidP="00A0232B"/>
        </w:tc>
      </w:tr>
      <w:tr w:rsidR="00804FA2" w14:paraId="2C179EC9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1C38551" w14:textId="3DF54A3E" w:rsidR="00804FA2" w:rsidRDefault="00804FA2" w:rsidP="00A0232B">
            <w:r>
              <w:t>Date Neonatal Care Began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14DE3804" w14:textId="77777777" w:rsidR="00804FA2" w:rsidRDefault="00804FA2" w:rsidP="00A0232B"/>
        </w:tc>
      </w:tr>
      <w:tr w:rsidR="00804FA2" w14:paraId="3535B39F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1335ABD" w14:textId="3146DD2E" w:rsidR="00804FA2" w:rsidRDefault="00804FA2" w:rsidP="00A0232B">
            <w:r>
              <w:t>Expected Duration of Neonatal Care (weeks)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2CD6B5" w14:textId="77777777" w:rsidR="00804FA2" w:rsidRDefault="00804FA2" w:rsidP="00A0232B"/>
        </w:tc>
      </w:tr>
    </w:tbl>
    <w:p w14:paraId="1509AC1C" w14:textId="77777777" w:rsidR="0021019B" w:rsidRDefault="0021019B" w:rsidP="00804FA2">
      <w:pPr>
        <w:rPr>
          <w:b/>
          <w:bCs/>
        </w:rPr>
      </w:pPr>
    </w:p>
    <w:p w14:paraId="3742F3BB" w14:textId="7FC07306" w:rsidR="00804FA2" w:rsidRDefault="00804FA2" w:rsidP="00804FA2">
      <w:pPr>
        <w:rPr>
          <w:b/>
          <w:bCs/>
        </w:rPr>
      </w:pPr>
      <w:r w:rsidRPr="00804FA2">
        <w:rPr>
          <w:b/>
          <w:bCs/>
        </w:rPr>
        <w:t>Leave Request</w:t>
      </w:r>
    </w:p>
    <w:tbl>
      <w:tblPr>
        <w:tblStyle w:val="TableGrid"/>
        <w:tblW w:w="0" w:type="auto"/>
        <w:tblInd w:w="-15" w:type="dxa"/>
        <w:tblLook w:val="04A0" w:firstRow="1" w:lastRow="0" w:firstColumn="1" w:lastColumn="0" w:noHBand="0" w:noVBand="1"/>
      </w:tblPr>
      <w:tblGrid>
        <w:gridCol w:w="2626"/>
        <w:gridCol w:w="6157"/>
      </w:tblGrid>
      <w:tr w:rsidR="0021019B" w14:paraId="6F711A6C" w14:textId="77777777" w:rsidTr="00CC7F57">
        <w:trPr>
          <w:trHeight w:val="424"/>
        </w:trPr>
        <w:tc>
          <w:tcPr>
            <w:tcW w:w="8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86D981C" w14:textId="4162A0D2" w:rsidR="0021019B" w:rsidRDefault="0021019B" w:rsidP="00A0232B">
            <w:r w:rsidRPr="0021019B">
              <w:t>I am writing to formally notify you that I wish to cancel my previously requested neonatal care leave</w:t>
            </w:r>
          </w:p>
        </w:tc>
      </w:tr>
      <w:tr w:rsidR="0021019B" w14:paraId="36C13082" w14:textId="77777777" w:rsidTr="00175094">
        <w:trPr>
          <w:trHeight w:val="424"/>
        </w:trPr>
        <w:tc>
          <w:tcPr>
            <w:tcW w:w="8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5F6EBFCE" w14:textId="7E3A64BD" w:rsidR="0021019B" w:rsidRDefault="0021019B" w:rsidP="00A0232B">
            <w:r w:rsidRPr="0021019B">
              <w:t> previously notified you of my intention to take neonatal care leave on \[Date of Original Notice].</w:t>
            </w:r>
          </w:p>
        </w:tc>
      </w:tr>
      <w:tr w:rsidR="0021019B" w14:paraId="4A74F6E2" w14:textId="77777777" w:rsidTr="0021019B">
        <w:trPr>
          <w:trHeight w:val="424"/>
        </w:trPr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10A38741" w14:textId="6090E06C" w:rsidR="0021019B" w:rsidRDefault="0021019B" w:rsidP="00A0232B">
            <w:r>
              <w:t>Original Start Date</w:t>
            </w:r>
            <w:r>
              <w:t xml:space="preserve">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6C88781E" w14:textId="77777777" w:rsidR="0021019B" w:rsidRDefault="0021019B" w:rsidP="00A0232B"/>
        </w:tc>
      </w:tr>
      <w:tr w:rsidR="0021019B" w:rsidRPr="00804FA2" w14:paraId="6B08B1CF" w14:textId="77777777" w:rsidTr="0021019B">
        <w:trPr>
          <w:trHeight w:val="413"/>
        </w:trPr>
        <w:tc>
          <w:tcPr>
            <w:tcW w:w="26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3009CE" w14:textId="62D9D722" w:rsidR="0021019B" w:rsidRPr="00804FA2" w:rsidRDefault="0021019B" w:rsidP="00A0232B">
            <w:pPr>
              <w:rPr>
                <w:lang w:val="fr-FR"/>
              </w:rPr>
            </w:pPr>
            <w:r>
              <w:rPr>
                <w:lang w:val="fr-FR"/>
              </w:rPr>
              <w:t>Original End Date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41F4E52C" w14:textId="77777777" w:rsidR="0021019B" w:rsidRPr="00804FA2" w:rsidRDefault="0021019B" w:rsidP="00A0232B">
            <w:pPr>
              <w:rPr>
                <w:lang w:val="fr-FR"/>
              </w:rPr>
            </w:pPr>
          </w:p>
        </w:tc>
      </w:tr>
      <w:tr w:rsidR="0021019B" w:rsidRPr="00B22172" w14:paraId="1E75418F" w14:textId="77777777" w:rsidTr="0021019B">
        <w:trPr>
          <w:trHeight w:val="424"/>
        </w:trPr>
        <w:tc>
          <w:tcPr>
            <w:tcW w:w="8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688F03E" w14:textId="257C7003" w:rsidR="0021019B" w:rsidRDefault="0021019B" w:rsidP="0021019B">
            <w:r>
              <w:t>Please provide the r</w:t>
            </w:r>
            <w:r w:rsidRPr="0021019B">
              <w:t xml:space="preserve">eason for </w:t>
            </w:r>
            <w:r>
              <w:t>c</w:t>
            </w:r>
            <w:r w:rsidRPr="0021019B">
              <w:t>ancellation. Be specific and provide details, e.g., "The baby's health situation has improved, and they are no longer requiring neonatal care," or "I have decided to return to work earlier than anticipated</w:t>
            </w:r>
            <w:r>
              <w:t>.</w:t>
            </w:r>
          </w:p>
        </w:tc>
      </w:tr>
      <w:tr w:rsidR="00BC1279" w:rsidRPr="00B22172" w14:paraId="10A212C5" w14:textId="77777777" w:rsidTr="0021019B">
        <w:trPr>
          <w:trHeight w:val="424"/>
        </w:trPr>
        <w:tc>
          <w:tcPr>
            <w:tcW w:w="8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403EE6DB" w14:textId="77777777" w:rsidR="0021019B" w:rsidRDefault="0021019B" w:rsidP="0021019B"/>
          <w:p w14:paraId="3DC729E8" w14:textId="77777777" w:rsidR="0021019B" w:rsidRDefault="0021019B" w:rsidP="0021019B"/>
          <w:p w14:paraId="2F5923B8" w14:textId="77777777" w:rsidR="0021019B" w:rsidRDefault="0021019B" w:rsidP="0021019B"/>
          <w:p w14:paraId="22903085" w14:textId="12638A8E" w:rsidR="0021019B" w:rsidRPr="00B22172" w:rsidRDefault="0021019B" w:rsidP="0021019B"/>
        </w:tc>
      </w:tr>
      <w:tr w:rsidR="0021019B" w:rsidRPr="00B22172" w14:paraId="13524A29" w14:textId="77777777" w:rsidTr="0021019B">
        <w:trPr>
          <w:trHeight w:val="424"/>
        </w:trPr>
        <w:tc>
          <w:tcPr>
            <w:tcW w:w="87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0ED4C33A" w14:textId="347417E8" w:rsidR="0021019B" w:rsidRDefault="00B412AB" w:rsidP="0021019B">
            <w:r>
              <w:t>Please tick one of the below:</w:t>
            </w:r>
          </w:p>
        </w:tc>
      </w:tr>
      <w:tr w:rsidR="00BC1279" w14:paraId="206F3F34" w14:textId="77777777" w:rsidTr="0021019B">
        <w:trPr>
          <w:trHeight w:val="424"/>
        </w:trPr>
        <w:sdt>
          <w:sdtPr>
            <w:id w:val="-121392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6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34B6C8BD" w14:textId="387421C8" w:rsidR="00BC1279" w:rsidRDefault="0021019B" w:rsidP="00A02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633FC4D6" w14:textId="6EC44495" w:rsidR="00BC1279" w:rsidRDefault="00B412AB" w:rsidP="00A0232B">
            <w:r>
              <w:t xml:space="preserve">Leave was requested under Teir 1 or Teir 2. </w:t>
            </w:r>
          </w:p>
        </w:tc>
      </w:tr>
      <w:tr w:rsidR="00BC1279" w14:paraId="3CA07714" w14:textId="77777777" w:rsidTr="0021019B">
        <w:trPr>
          <w:trHeight w:val="413"/>
        </w:trPr>
        <w:sdt>
          <w:sdtPr>
            <w:id w:val="-136991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626" w:type="dxa"/>
                <w:tcBorders>
                  <w:top w:val="single" w:sz="12" w:space="0" w:color="000000"/>
                  <w:left w:val="single" w:sz="12" w:space="0" w:color="000000"/>
                  <w:bottom w:val="single" w:sz="12" w:space="0" w:color="000000"/>
                  <w:right w:val="single" w:sz="12" w:space="0" w:color="000000"/>
                </w:tcBorders>
                <w:shd w:val="clear" w:color="auto" w:fill="FFFFFF" w:themeFill="background1"/>
                <w:vAlign w:val="center"/>
              </w:tcPr>
              <w:p w14:paraId="66D87239" w14:textId="2CB77E34" w:rsidR="00BC1279" w:rsidRDefault="001F2FB1" w:rsidP="00A0232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18A2E7BA" w14:textId="4C983A86" w:rsidR="00BC1279" w:rsidRDefault="00B412AB" w:rsidP="00A0232B">
            <w:r>
              <w:t>T</w:t>
            </w:r>
            <w:r w:rsidRPr="00B412AB">
              <w:t>he period of leave was scheduled to begin within or outside of the 7-day period after the child ceased receiving neonatal care</w:t>
            </w:r>
            <w:r>
              <w:t>.</w:t>
            </w:r>
          </w:p>
        </w:tc>
      </w:tr>
    </w:tbl>
    <w:p w14:paraId="5099526D" w14:textId="77777777" w:rsidR="00B22172" w:rsidRDefault="00B22172" w:rsidP="00804FA2">
      <w:pPr>
        <w:rPr>
          <w:b/>
          <w:bCs/>
        </w:rPr>
      </w:pPr>
    </w:p>
    <w:p w14:paraId="11B0DF4A" w14:textId="77777777" w:rsidR="00B412AB" w:rsidRDefault="00804FA2" w:rsidP="00804FA2">
      <w:pPr>
        <w:rPr>
          <w:b/>
          <w:bCs/>
        </w:rPr>
      </w:pPr>
      <w:bookmarkStart w:id="0" w:name="_Hlk193920515"/>
      <w:r w:rsidRPr="00804FA2">
        <w:rPr>
          <w:b/>
          <w:bCs/>
        </w:rPr>
        <w:t>Declaration</w:t>
      </w:r>
    </w:p>
    <w:p w14:paraId="5D4B0265" w14:textId="454F63B5" w:rsidR="00804FA2" w:rsidRPr="00804FA2" w:rsidRDefault="00804FA2" w:rsidP="00804FA2">
      <w:pPr>
        <w:rPr>
          <w:b/>
          <w:bCs/>
        </w:rPr>
      </w:pPr>
      <w:r w:rsidRPr="00804FA2">
        <w:br/>
        <w:t xml:space="preserve">I confirm that I </w:t>
      </w:r>
      <w:r w:rsidR="00B412AB">
        <w:t xml:space="preserve">wish to cancel my previously requested </w:t>
      </w:r>
      <w:r w:rsidRPr="00804FA2">
        <w:t>neonatal care leave</w:t>
      </w:r>
      <w:r w:rsidR="00B412AB">
        <w:t xml:space="preserve">. </w:t>
      </w:r>
      <w:r w:rsidR="00B412AB" w:rsidRPr="00B412AB">
        <w:t>I understand that this cancellation may impact my leave schedule and any other related arrangements.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1"/>
        <w:gridCol w:w="6157"/>
      </w:tblGrid>
      <w:tr w:rsidR="001F2FB1" w14:paraId="7D43918C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0484A83C" w14:textId="6C97E4C7" w:rsidR="001F2FB1" w:rsidRDefault="001F2FB1" w:rsidP="00A0232B">
            <w:r>
              <w:t>Employee Signature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7036B17A" w14:textId="77777777" w:rsidR="001F2FB1" w:rsidRDefault="001F2FB1" w:rsidP="00A0232B"/>
        </w:tc>
      </w:tr>
      <w:tr w:rsidR="001F2FB1" w:rsidRPr="00804FA2" w14:paraId="4884F01F" w14:textId="77777777" w:rsidTr="00A0232B">
        <w:trPr>
          <w:trHeight w:val="413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433AE5C" w14:textId="449D094D" w:rsidR="001F2FB1" w:rsidRPr="00804FA2" w:rsidRDefault="001F2FB1" w:rsidP="00A0232B">
            <w:pPr>
              <w:rPr>
                <w:lang w:val="fr-FR"/>
              </w:rPr>
            </w:pPr>
            <w:r>
              <w:rPr>
                <w:lang w:val="fr-FR"/>
              </w:rPr>
              <w:t>D</w:t>
            </w:r>
            <w:r>
              <w:rPr>
                <w:lang w:val="fr-FR"/>
              </w:rPr>
              <w:t>ate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6DB4B4B2" w14:textId="77777777" w:rsidR="001F2FB1" w:rsidRPr="00804FA2" w:rsidRDefault="001F2FB1" w:rsidP="00A0232B">
            <w:pPr>
              <w:rPr>
                <w:lang w:val="fr-FR"/>
              </w:rPr>
            </w:pPr>
          </w:p>
        </w:tc>
      </w:tr>
      <w:tr w:rsidR="001F2FB1" w14:paraId="4035EB1C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EFCBEFD" w14:textId="1E453EA2" w:rsidR="001F2FB1" w:rsidRDefault="001F2FB1" w:rsidP="00A0232B">
            <w:r>
              <w:t xml:space="preserve">Line Manager Signature 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3137AEB4" w14:textId="77777777" w:rsidR="001F2FB1" w:rsidRDefault="001F2FB1" w:rsidP="00A0232B"/>
        </w:tc>
      </w:tr>
      <w:tr w:rsidR="001F2FB1" w14:paraId="003C9052" w14:textId="77777777" w:rsidTr="00A0232B">
        <w:trPr>
          <w:trHeight w:val="424"/>
        </w:trPr>
        <w:tc>
          <w:tcPr>
            <w:tcW w:w="26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6F896218" w14:textId="295B3EFA" w:rsidR="001F2FB1" w:rsidRDefault="001F2FB1" w:rsidP="00A0232B">
            <w:r>
              <w:t>Date</w:t>
            </w:r>
          </w:p>
        </w:tc>
        <w:tc>
          <w:tcPr>
            <w:tcW w:w="6157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shd w:val="clear" w:color="auto" w:fill="FFFFFF" w:themeFill="background1"/>
          </w:tcPr>
          <w:p w14:paraId="04851328" w14:textId="77777777" w:rsidR="001F2FB1" w:rsidRDefault="001F2FB1" w:rsidP="00A0232B"/>
        </w:tc>
      </w:tr>
    </w:tbl>
    <w:p w14:paraId="3EB85B8A" w14:textId="0E56D53A" w:rsidR="00804FA2" w:rsidRPr="00804FA2" w:rsidRDefault="00804FA2" w:rsidP="001F2FB1"/>
    <w:p w14:paraId="443347D6" w14:textId="6E1CE467" w:rsidR="00153253" w:rsidRDefault="001F2FB1">
      <w:r>
        <w:t>Please return completed form to People Services (</w:t>
      </w:r>
      <w:hyperlink r:id="rId4" w:history="1">
        <w:r w:rsidRPr="0066595B">
          <w:rPr>
            <w:rStyle w:val="Hyperlink"/>
          </w:rPr>
          <w:t>HR@hope.ac.uk</w:t>
        </w:r>
      </w:hyperlink>
      <w:r>
        <w:t>)</w:t>
      </w:r>
      <w:bookmarkEnd w:id="0"/>
    </w:p>
    <w:sectPr w:rsidR="001532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FA2"/>
    <w:rsid w:val="00153253"/>
    <w:rsid w:val="001F2FB1"/>
    <w:rsid w:val="0021019B"/>
    <w:rsid w:val="00427A31"/>
    <w:rsid w:val="004919B8"/>
    <w:rsid w:val="00804FA2"/>
    <w:rsid w:val="00B22172"/>
    <w:rsid w:val="00B412AB"/>
    <w:rsid w:val="00BC1279"/>
    <w:rsid w:val="00E21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CA14"/>
  <w15:chartTrackingRefBased/>
  <w15:docId w15:val="{27C998A1-9E15-413F-999E-5F5C7344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4F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4F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4F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4F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4F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4F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4F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4F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4F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4FA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4FA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4FA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4FA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4FA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4FA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4FA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4FA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4F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4F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4F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4F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4F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4F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4F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4F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4F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4FA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4F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4F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04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F2FB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2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6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55190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95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1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4633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9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8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663924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4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66661">
                  <w:marLeft w:val="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R@hope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Jones</dc:creator>
  <cp:keywords/>
  <dc:description/>
  <cp:lastModifiedBy>Karen Jones</cp:lastModifiedBy>
  <cp:revision>2</cp:revision>
  <dcterms:created xsi:type="dcterms:W3CDTF">2025-03-26T22:34:00Z</dcterms:created>
  <dcterms:modified xsi:type="dcterms:W3CDTF">2025-03-26T22:34:00Z</dcterms:modified>
</cp:coreProperties>
</file>